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76D4D" w14:textId="77777777" w:rsidR="00B65904" w:rsidRPr="00B82D13" w:rsidRDefault="00B65904" w:rsidP="00B65904">
      <w:pPr>
        <w:jc w:val="center"/>
        <w:rPr>
          <w:rFonts w:asciiTheme="minorHAnsi" w:hAnsiTheme="minorHAnsi" w:cs="Arial"/>
          <w:b/>
          <w:i/>
          <w:u w:val="single"/>
        </w:rPr>
      </w:pPr>
      <w:bookmarkStart w:id="0" w:name="_GoBack"/>
      <w:bookmarkEnd w:id="0"/>
      <w:r w:rsidRPr="00B82D13">
        <w:rPr>
          <w:rFonts w:asciiTheme="minorHAnsi" w:hAnsiTheme="minorHAnsi" w:cs="Arial"/>
          <w:b/>
          <w:i/>
          <w:u w:val="single"/>
        </w:rPr>
        <w:t>Sample Letter to the Editor</w:t>
      </w:r>
      <w:r w:rsidR="005A4109">
        <w:rPr>
          <w:rFonts w:asciiTheme="minorHAnsi" w:hAnsiTheme="minorHAnsi" w:cs="Arial"/>
          <w:b/>
          <w:i/>
          <w:u w:val="single"/>
        </w:rPr>
        <w:t xml:space="preserve"> – Response to Tragedy</w:t>
      </w:r>
    </w:p>
    <w:p w14:paraId="13A76D4E" w14:textId="77777777" w:rsidR="00B65904" w:rsidRPr="00B82D13" w:rsidRDefault="00B65904" w:rsidP="008B0444">
      <w:pPr>
        <w:rPr>
          <w:rFonts w:asciiTheme="minorHAnsi" w:hAnsiTheme="minorHAnsi" w:cs="Arial"/>
          <w:i/>
        </w:rPr>
      </w:pPr>
    </w:p>
    <w:p w14:paraId="13A76D4F" w14:textId="77777777" w:rsidR="008B0444" w:rsidRPr="00B82D13" w:rsidRDefault="008B0444" w:rsidP="008B0444">
      <w:pPr>
        <w:rPr>
          <w:rFonts w:asciiTheme="minorHAnsi" w:hAnsiTheme="minorHAnsi" w:cs="Arial"/>
          <w:i/>
        </w:rPr>
      </w:pPr>
      <w:r w:rsidRPr="00B82D13">
        <w:rPr>
          <w:rFonts w:asciiTheme="minorHAnsi" w:hAnsiTheme="minorHAnsi" w:cs="Arial"/>
          <w:i/>
        </w:rPr>
        <w:t>Use the letter to the editor below for submission to your local newspaper. Add your name as the author and send it to your local newspaper. You’ll be helping residents of your community learn what they can do to make their home safer from fire.</w:t>
      </w:r>
    </w:p>
    <w:p w14:paraId="13A76D50" w14:textId="77777777" w:rsidR="008B0444" w:rsidRPr="00B82D13" w:rsidRDefault="008B0444" w:rsidP="008B0444">
      <w:pPr>
        <w:rPr>
          <w:rFonts w:asciiTheme="minorHAnsi" w:hAnsiTheme="minorHAnsi" w:cs="Arial"/>
          <w:b/>
        </w:rPr>
      </w:pPr>
    </w:p>
    <w:p w14:paraId="13A76D51" w14:textId="77777777" w:rsidR="008B0444" w:rsidRPr="00B82D13" w:rsidRDefault="008B0444" w:rsidP="008B0444">
      <w:pPr>
        <w:rPr>
          <w:rFonts w:asciiTheme="minorHAnsi" w:hAnsiTheme="minorHAnsi" w:cs="Arial"/>
          <w:b/>
        </w:rPr>
      </w:pPr>
    </w:p>
    <w:p w14:paraId="13A76D52" w14:textId="77777777" w:rsidR="008B0444" w:rsidRPr="00B82D13" w:rsidRDefault="008B0444" w:rsidP="008B0444">
      <w:pPr>
        <w:rPr>
          <w:rFonts w:asciiTheme="minorHAnsi" w:hAnsiTheme="minorHAnsi" w:cs="Arial"/>
          <w:b/>
        </w:rPr>
      </w:pPr>
      <w:r w:rsidRPr="00B82D13">
        <w:rPr>
          <w:rFonts w:asciiTheme="minorHAnsi" w:hAnsiTheme="minorHAnsi" w:cs="Arial"/>
          <w:b/>
        </w:rPr>
        <w:t>(MONTH, DATE, YEAR)</w:t>
      </w:r>
    </w:p>
    <w:p w14:paraId="13A76D53" w14:textId="77777777" w:rsidR="008B0444" w:rsidRPr="00B82D13" w:rsidRDefault="008B0444" w:rsidP="008B0444">
      <w:pPr>
        <w:rPr>
          <w:rFonts w:asciiTheme="minorHAnsi" w:hAnsiTheme="minorHAnsi" w:cs="Arial"/>
        </w:rPr>
      </w:pPr>
    </w:p>
    <w:p w14:paraId="13A76D54" w14:textId="77777777" w:rsidR="008B0444" w:rsidRPr="00B82D13" w:rsidRDefault="008B0444" w:rsidP="008B0444">
      <w:pPr>
        <w:rPr>
          <w:rFonts w:asciiTheme="minorHAnsi" w:hAnsiTheme="minorHAnsi" w:cs="Arial"/>
        </w:rPr>
      </w:pPr>
      <w:r w:rsidRPr="00B82D13">
        <w:rPr>
          <w:rFonts w:asciiTheme="minorHAnsi" w:hAnsiTheme="minorHAnsi" w:cs="Arial"/>
        </w:rPr>
        <w:t>Letters to the Editor</w:t>
      </w:r>
    </w:p>
    <w:p w14:paraId="13A76D55" w14:textId="77777777" w:rsidR="008B0444" w:rsidRPr="00B82D13" w:rsidRDefault="008B0444" w:rsidP="008B0444">
      <w:pPr>
        <w:rPr>
          <w:rFonts w:asciiTheme="minorHAnsi" w:hAnsiTheme="minorHAnsi" w:cs="Arial"/>
          <w:b/>
        </w:rPr>
      </w:pPr>
      <w:r w:rsidRPr="00B82D13">
        <w:rPr>
          <w:rFonts w:asciiTheme="minorHAnsi" w:hAnsiTheme="minorHAnsi" w:cs="Arial"/>
          <w:b/>
        </w:rPr>
        <w:t>(NEWSPAPER)</w:t>
      </w:r>
    </w:p>
    <w:p w14:paraId="13A76D56" w14:textId="77777777" w:rsidR="008B0444" w:rsidRPr="00B82D13" w:rsidRDefault="008B0444" w:rsidP="008B0444">
      <w:pPr>
        <w:rPr>
          <w:rFonts w:asciiTheme="minorHAnsi" w:hAnsiTheme="minorHAnsi" w:cs="Arial"/>
          <w:b/>
        </w:rPr>
      </w:pPr>
      <w:r w:rsidRPr="00B82D13">
        <w:rPr>
          <w:rFonts w:asciiTheme="minorHAnsi" w:hAnsiTheme="minorHAnsi" w:cs="Arial"/>
          <w:b/>
        </w:rPr>
        <w:t>(ADDRESS)</w:t>
      </w:r>
    </w:p>
    <w:p w14:paraId="13A76D57" w14:textId="77777777" w:rsidR="008B0444" w:rsidRPr="00B82D13" w:rsidRDefault="008B0444" w:rsidP="008B0444">
      <w:pPr>
        <w:rPr>
          <w:rFonts w:asciiTheme="minorHAnsi" w:hAnsiTheme="minorHAnsi" w:cs="Arial"/>
          <w:b/>
        </w:rPr>
      </w:pPr>
      <w:r w:rsidRPr="00B82D13">
        <w:rPr>
          <w:rFonts w:asciiTheme="minorHAnsi" w:hAnsiTheme="minorHAnsi" w:cs="Arial"/>
          <w:b/>
        </w:rPr>
        <w:t>(CITY, STATE, ZIP, POSTAL CODE)</w:t>
      </w:r>
    </w:p>
    <w:p w14:paraId="13A76D58" w14:textId="77777777" w:rsidR="008B0444" w:rsidRPr="00B82D13" w:rsidRDefault="008B0444" w:rsidP="008B0444">
      <w:pPr>
        <w:rPr>
          <w:rFonts w:asciiTheme="minorHAnsi" w:hAnsiTheme="minorHAnsi" w:cs="Arial"/>
        </w:rPr>
      </w:pPr>
    </w:p>
    <w:p w14:paraId="13A76D59" w14:textId="77777777" w:rsidR="008B0444" w:rsidRPr="00B82D13" w:rsidRDefault="008B0444" w:rsidP="008B0444">
      <w:pPr>
        <w:rPr>
          <w:rFonts w:asciiTheme="minorHAnsi" w:hAnsiTheme="minorHAnsi" w:cs="Arial"/>
        </w:rPr>
      </w:pPr>
      <w:r w:rsidRPr="00B82D13">
        <w:rPr>
          <w:rFonts w:asciiTheme="minorHAnsi" w:hAnsiTheme="minorHAnsi" w:cs="Arial"/>
        </w:rPr>
        <w:t>To the Editor:</w:t>
      </w:r>
    </w:p>
    <w:p w14:paraId="13A76D5A" w14:textId="77777777" w:rsidR="001C583A" w:rsidRPr="00B82D13" w:rsidRDefault="00AE1489">
      <w:pPr>
        <w:rPr>
          <w:rFonts w:asciiTheme="minorHAnsi" w:hAnsiTheme="minorHAnsi"/>
        </w:rPr>
      </w:pPr>
    </w:p>
    <w:p w14:paraId="13A76D5B" w14:textId="77777777" w:rsidR="008B4E66" w:rsidRPr="00B82D13" w:rsidRDefault="008B0444" w:rsidP="008B4E66">
      <w:pPr>
        <w:rPr>
          <w:rFonts w:asciiTheme="minorHAnsi" w:hAnsiTheme="minorHAnsi" w:cs="Arial"/>
        </w:rPr>
      </w:pPr>
      <w:r w:rsidRPr="00B82D13">
        <w:rPr>
          <w:rFonts w:asciiTheme="minorHAnsi" w:hAnsiTheme="minorHAnsi" w:cs="Arial"/>
        </w:rPr>
        <w:t xml:space="preserve">The recent fire in </w:t>
      </w:r>
      <w:r w:rsidR="0088337F" w:rsidRPr="00B82D13">
        <w:rPr>
          <w:rFonts w:asciiTheme="minorHAnsi" w:hAnsiTheme="minorHAnsi" w:cs="Arial"/>
          <w:b/>
        </w:rPr>
        <w:t>(</w:t>
      </w:r>
      <w:r w:rsidRPr="00B82D13">
        <w:rPr>
          <w:rFonts w:asciiTheme="minorHAnsi" w:hAnsiTheme="minorHAnsi" w:cs="Arial"/>
          <w:b/>
        </w:rPr>
        <w:t>TOWN</w:t>
      </w:r>
      <w:r w:rsidR="0088337F" w:rsidRPr="00B82D13">
        <w:rPr>
          <w:rFonts w:asciiTheme="minorHAnsi" w:hAnsiTheme="minorHAnsi" w:cs="Arial"/>
          <w:b/>
        </w:rPr>
        <w:t>/CITY</w:t>
      </w:r>
      <w:r w:rsidRPr="00B82D13">
        <w:rPr>
          <w:rFonts w:asciiTheme="minorHAnsi" w:hAnsiTheme="minorHAnsi" w:cs="Arial"/>
          <w:b/>
        </w:rPr>
        <w:t>)</w:t>
      </w:r>
      <w:r w:rsidRPr="00B82D13">
        <w:rPr>
          <w:rFonts w:asciiTheme="minorHAnsi" w:hAnsiTheme="minorHAnsi" w:cs="Arial"/>
        </w:rPr>
        <w:t xml:space="preserve"> has saddened the community and left many residents wondering </w:t>
      </w:r>
      <w:r w:rsidR="007712D8" w:rsidRPr="00B82D13">
        <w:rPr>
          <w:rFonts w:asciiTheme="minorHAnsi" w:hAnsiTheme="minorHAnsi" w:cs="Arial"/>
        </w:rPr>
        <w:t>how it could have been prevented</w:t>
      </w:r>
      <w:r w:rsidRPr="00B82D13">
        <w:rPr>
          <w:rFonts w:asciiTheme="minorHAnsi" w:hAnsiTheme="minorHAnsi" w:cs="Arial"/>
        </w:rPr>
        <w:t>. The fire occurred in a multigene</w:t>
      </w:r>
      <w:r w:rsidR="005A4109">
        <w:rPr>
          <w:rFonts w:asciiTheme="minorHAnsi" w:hAnsiTheme="minorHAnsi" w:cs="Arial"/>
        </w:rPr>
        <w:t>rational home. Tragically, w</w:t>
      </w:r>
      <w:r w:rsidR="007712D8" w:rsidRPr="00B82D13">
        <w:rPr>
          <w:rFonts w:asciiTheme="minorHAnsi" w:hAnsiTheme="minorHAnsi" w:cs="Arial"/>
        </w:rPr>
        <w:t>e lost</w:t>
      </w:r>
      <w:r w:rsidR="00657F79" w:rsidRPr="00B82D13">
        <w:rPr>
          <w:rFonts w:asciiTheme="minorHAnsi" w:hAnsiTheme="minorHAnsi" w:cs="Arial"/>
        </w:rPr>
        <w:t xml:space="preserve"> </w:t>
      </w:r>
      <w:r w:rsidR="005A4109" w:rsidRPr="005A4109">
        <w:rPr>
          <w:rFonts w:asciiTheme="minorHAnsi" w:hAnsiTheme="minorHAnsi" w:cs="Arial"/>
          <w:b/>
        </w:rPr>
        <w:t>(ADD NUMBER)</w:t>
      </w:r>
      <w:r w:rsidR="005A4109">
        <w:rPr>
          <w:rFonts w:asciiTheme="minorHAnsi" w:hAnsiTheme="minorHAnsi" w:cs="Arial"/>
        </w:rPr>
        <w:t xml:space="preserve"> members </w:t>
      </w:r>
      <w:r w:rsidR="00657F79" w:rsidRPr="00B82D13">
        <w:rPr>
          <w:rFonts w:asciiTheme="minorHAnsi" w:hAnsiTheme="minorHAnsi" w:cs="Arial"/>
        </w:rPr>
        <w:t xml:space="preserve">of a </w:t>
      </w:r>
      <w:r w:rsidR="00657F79" w:rsidRPr="005A4109">
        <w:rPr>
          <w:rFonts w:asciiTheme="minorHAnsi" w:hAnsiTheme="minorHAnsi" w:cs="Arial"/>
        </w:rPr>
        <w:t>family</w:t>
      </w:r>
      <w:r w:rsidR="005A4109">
        <w:rPr>
          <w:rFonts w:asciiTheme="minorHAnsi" w:hAnsiTheme="minorHAnsi" w:cs="Arial"/>
        </w:rPr>
        <w:t>.</w:t>
      </w:r>
      <w:r w:rsidR="005A4109" w:rsidRPr="005A4109">
        <w:rPr>
          <w:rFonts w:asciiTheme="minorHAnsi" w:hAnsiTheme="minorHAnsi" w:cs="Arial"/>
          <w:b/>
        </w:rPr>
        <w:t xml:space="preserve"> (OR TRAGICALLY, (ADD NUMBER) MEMBERS OF A FAMILY </w:t>
      </w:r>
      <w:r w:rsidR="005A4109">
        <w:rPr>
          <w:rFonts w:asciiTheme="minorHAnsi" w:hAnsiTheme="minorHAnsi" w:cs="Arial"/>
          <w:b/>
        </w:rPr>
        <w:t xml:space="preserve">WERE INJURED.) (OR TRAGICALLY, THE JOHN DOE FAMILY </w:t>
      </w:r>
      <w:r w:rsidR="005A4109" w:rsidRPr="005A4109">
        <w:rPr>
          <w:rFonts w:asciiTheme="minorHAnsi" w:hAnsiTheme="minorHAnsi" w:cs="Arial"/>
          <w:b/>
        </w:rPr>
        <w:t>LOST THEIR HOME AND ALL BELONGINGS</w:t>
      </w:r>
      <w:r w:rsidR="007712D8" w:rsidRPr="005A4109">
        <w:rPr>
          <w:rFonts w:asciiTheme="minorHAnsi" w:hAnsiTheme="minorHAnsi" w:cs="Arial"/>
          <w:b/>
        </w:rPr>
        <w:t>.</w:t>
      </w:r>
      <w:r w:rsidR="005A4109" w:rsidRPr="005A4109">
        <w:rPr>
          <w:rFonts w:asciiTheme="minorHAnsi" w:hAnsiTheme="minorHAnsi" w:cs="Arial"/>
          <w:b/>
        </w:rPr>
        <w:t>)</w:t>
      </w:r>
      <w:r w:rsidRPr="00B82D13">
        <w:rPr>
          <w:rFonts w:asciiTheme="minorHAnsi" w:hAnsiTheme="minorHAnsi" w:cs="Arial"/>
        </w:rPr>
        <w:t xml:space="preserve"> </w:t>
      </w:r>
      <w:r w:rsidR="008B4E66" w:rsidRPr="00B82D13">
        <w:rPr>
          <w:rFonts w:asciiTheme="minorHAnsi" w:hAnsiTheme="minorHAnsi" w:cs="Arial"/>
        </w:rPr>
        <w:t xml:space="preserve">Multigenerational households are on the rise. The number of Americans living under the same roof with at least </w:t>
      </w:r>
      <w:r w:rsidR="005A4109">
        <w:rPr>
          <w:rFonts w:asciiTheme="minorHAnsi" w:hAnsiTheme="minorHAnsi" w:cs="Arial"/>
        </w:rPr>
        <w:t xml:space="preserve">three </w:t>
      </w:r>
      <w:r w:rsidR="008B4E66" w:rsidRPr="00B82D13">
        <w:rPr>
          <w:rFonts w:asciiTheme="minorHAnsi" w:hAnsiTheme="minorHAnsi" w:cs="Arial"/>
        </w:rPr>
        <w:t>generations has doubled since 1980 and it’s not uncommon for three and four generations to share a home.</w:t>
      </w:r>
    </w:p>
    <w:p w14:paraId="13A76D5C" w14:textId="77777777" w:rsidR="00B03EFB" w:rsidRPr="00B82D13" w:rsidRDefault="00B03EFB" w:rsidP="008B4E66">
      <w:pPr>
        <w:rPr>
          <w:rFonts w:asciiTheme="minorHAnsi" w:hAnsiTheme="minorHAnsi" w:cs="Arial"/>
        </w:rPr>
      </w:pPr>
    </w:p>
    <w:p w14:paraId="13A76D5D" w14:textId="77777777" w:rsidR="00B03EFB" w:rsidRPr="00B82D13" w:rsidRDefault="00B03EFB" w:rsidP="00B03EFB">
      <w:pPr>
        <w:rPr>
          <w:rFonts w:asciiTheme="minorHAnsi" w:hAnsiTheme="minorHAnsi" w:cs="Arial"/>
        </w:rPr>
      </w:pPr>
      <w:r w:rsidRPr="00B82D13">
        <w:rPr>
          <w:rFonts w:asciiTheme="minorHAnsi" w:hAnsiTheme="minorHAnsi" w:cs="Arial"/>
        </w:rPr>
        <w:t>According to the nonprofit National Fire Protection Association (NFPA)</w:t>
      </w:r>
      <w:r w:rsidR="004F7044" w:rsidRPr="00B82D13">
        <w:rPr>
          <w:rFonts w:asciiTheme="minorHAnsi" w:hAnsiTheme="minorHAnsi" w:cs="Arial"/>
        </w:rPr>
        <w:t xml:space="preserve"> data</w:t>
      </w:r>
      <w:r w:rsidRPr="00B82D13">
        <w:rPr>
          <w:rFonts w:asciiTheme="minorHAnsi" w:hAnsiTheme="minorHAnsi" w:cs="Arial"/>
        </w:rPr>
        <w:t xml:space="preserve">, on average, seven people die in home fires each day. U.S. fire departments respond to </w:t>
      </w:r>
      <w:r w:rsidR="007C3489" w:rsidRPr="00B82D13">
        <w:rPr>
          <w:rFonts w:asciiTheme="minorHAnsi" w:hAnsiTheme="minorHAnsi" w:cs="Arial"/>
        </w:rPr>
        <w:t>roughly</w:t>
      </w:r>
      <w:r w:rsidRPr="00B82D13">
        <w:rPr>
          <w:rFonts w:asciiTheme="minorHAnsi" w:hAnsiTheme="minorHAnsi" w:cs="Arial"/>
        </w:rPr>
        <w:t xml:space="preserve"> </w:t>
      </w:r>
      <w:r w:rsidR="00ED0F82" w:rsidRPr="00B82D13">
        <w:rPr>
          <w:rFonts w:asciiTheme="minorHAnsi" w:hAnsiTheme="minorHAnsi" w:cs="Arial"/>
        </w:rPr>
        <w:t>36</w:t>
      </w:r>
      <w:r w:rsidRPr="00B82D13">
        <w:rPr>
          <w:rFonts w:asciiTheme="minorHAnsi" w:hAnsiTheme="minorHAnsi" w:cs="Arial"/>
        </w:rPr>
        <w:t xml:space="preserve">0,000 fires each year.  </w:t>
      </w:r>
      <w:r w:rsidR="007C3489" w:rsidRPr="00B82D13">
        <w:rPr>
          <w:rFonts w:asciiTheme="minorHAnsi" w:hAnsiTheme="minorHAnsi" w:cs="Arial"/>
        </w:rPr>
        <w:t>Home fires kill roughly</w:t>
      </w:r>
      <w:r w:rsidR="005705B2" w:rsidRPr="00B82D13">
        <w:rPr>
          <w:rFonts w:asciiTheme="minorHAnsi" w:hAnsiTheme="minorHAnsi" w:cs="Arial"/>
        </w:rPr>
        <w:t xml:space="preserve"> 2,</w:t>
      </w:r>
      <w:r w:rsidR="001E7FF4" w:rsidRPr="00B82D13">
        <w:rPr>
          <w:rFonts w:asciiTheme="minorHAnsi" w:hAnsiTheme="minorHAnsi" w:cs="Arial"/>
        </w:rPr>
        <w:t>5</w:t>
      </w:r>
      <w:r w:rsidR="005705B2" w:rsidRPr="00B82D13">
        <w:rPr>
          <w:rFonts w:asciiTheme="minorHAnsi" w:hAnsiTheme="minorHAnsi" w:cs="Arial"/>
        </w:rPr>
        <w:t xml:space="preserve">00 </w:t>
      </w:r>
      <w:r w:rsidRPr="00B82D13">
        <w:rPr>
          <w:rFonts w:asciiTheme="minorHAnsi" w:hAnsiTheme="minorHAnsi" w:cs="Arial"/>
        </w:rPr>
        <w:t xml:space="preserve">people </w:t>
      </w:r>
      <w:r w:rsidR="007C3489" w:rsidRPr="00B82D13">
        <w:rPr>
          <w:rFonts w:asciiTheme="minorHAnsi" w:hAnsiTheme="minorHAnsi" w:cs="Arial"/>
        </w:rPr>
        <w:t>per year</w:t>
      </w:r>
      <w:r w:rsidRPr="00B82D13">
        <w:rPr>
          <w:rFonts w:asciiTheme="minorHAnsi" w:hAnsiTheme="minorHAnsi" w:cs="Arial"/>
        </w:rPr>
        <w:t xml:space="preserve">. </w:t>
      </w:r>
    </w:p>
    <w:p w14:paraId="13A76D5E" w14:textId="77777777" w:rsidR="008B0444" w:rsidRPr="00B82D13" w:rsidRDefault="008B0444">
      <w:pPr>
        <w:rPr>
          <w:rFonts w:asciiTheme="minorHAnsi" w:hAnsiTheme="minorHAnsi" w:cs="Arial"/>
        </w:rPr>
      </w:pPr>
    </w:p>
    <w:p w14:paraId="13A76D5F" w14:textId="77777777" w:rsidR="008B0444" w:rsidRPr="00B82D13" w:rsidRDefault="008B0444">
      <w:pPr>
        <w:rPr>
          <w:rFonts w:asciiTheme="minorHAnsi" w:hAnsiTheme="minorHAnsi" w:cs="Arial"/>
        </w:rPr>
      </w:pPr>
      <w:r w:rsidRPr="00B82D13">
        <w:rPr>
          <w:rFonts w:asciiTheme="minorHAnsi" w:hAnsiTheme="minorHAnsi" w:cs="Arial"/>
          <w:b/>
        </w:rPr>
        <w:t>(YOUR FIRE DEPARTMENT)</w:t>
      </w:r>
      <w:r w:rsidR="004F7044" w:rsidRPr="00B82D13">
        <w:rPr>
          <w:rFonts w:asciiTheme="minorHAnsi" w:hAnsiTheme="minorHAnsi" w:cs="Arial"/>
        </w:rPr>
        <w:t>, NFPA and the U.S. Consumer Product Safety Commission (CPSC) want</w:t>
      </w:r>
      <w:r w:rsidRPr="00B82D13">
        <w:rPr>
          <w:rFonts w:asciiTheme="minorHAnsi" w:hAnsiTheme="minorHAnsi" w:cs="Arial"/>
        </w:rPr>
        <w:t xml:space="preserve"> to turn the collective sadness </w:t>
      </w:r>
      <w:r w:rsidR="004F7044" w:rsidRPr="00B82D13">
        <w:rPr>
          <w:rFonts w:asciiTheme="minorHAnsi" w:hAnsiTheme="minorHAnsi" w:cs="Arial"/>
        </w:rPr>
        <w:t>experienced in our community</w:t>
      </w:r>
      <w:r w:rsidRPr="00B82D13">
        <w:rPr>
          <w:rFonts w:asciiTheme="minorHAnsi" w:hAnsiTheme="minorHAnsi" w:cs="Arial"/>
        </w:rPr>
        <w:t xml:space="preserve"> into a call to action. We are urging all residents to take preventive measures to reduce the risk of a fire in their home</w:t>
      </w:r>
      <w:r w:rsidR="007712D8" w:rsidRPr="00B82D13">
        <w:rPr>
          <w:rFonts w:asciiTheme="minorHAnsi" w:hAnsiTheme="minorHAnsi" w:cs="Arial"/>
        </w:rPr>
        <w:t xml:space="preserve"> and tragedy</w:t>
      </w:r>
      <w:r w:rsidRPr="00B82D13">
        <w:rPr>
          <w:rFonts w:asciiTheme="minorHAnsi" w:hAnsiTheme="minorHAnsi" w:cs="Arial"/>
        </w:rPr>
        <w:t xml:space="preserve"> due to fire. </w:t>
      </w:r>
    </w:p>
    <w:p w14:paraId="13A76D60" w14:textId="77777777" w:rsidR="008B0444" w:rsidRPr="00B82D13" w:rsidRDefault="008B0444">
      <w:pPr>
        <w:rPr>
          <w:rFonts w:asciiTheme="minorHAnsi" w:hAnsiTheme="minorHAnsi"/>
        </w:rPr>
      </w:pPr>
    </w:p>
    <w:p w14:paraId="13A76D61" w14:textId="77777777" w:rsidR="00657F79" w:rsidRPr="00B82D13" w:rsidRDefault="00657F79" w:rsidP="00657F79">
      <w:pPr>
        <w:pStyle w:val="ListParagraph"/>
        <w:numPr>
          <w:ilvl w:val="0"/>
          <w:numId w:val="1"/>
        </w:numPr>
        <w:rPr>
          <w:rFonts w:cs="Arial"/>
          <w:sz w:val="24"/>
          <w:szCs w:val="24"/>
        </w:rPr>
      </w:pPr>
      <w:r w:rsidRPr="00B82D13">
        <w:rPr>
          <w:rFonts w:cs="Arial"/>
          <w:sz w:val="24"/>
          <w:szCs w:val="24"/>
        </w:rPr>
        <w:t xml:space="preserve">Make sure your home has </w:t>
      </w:r>
      <w:r w:rsidR="00F03FA4" w:rsidRPr="00B82D13">
        <w:rPr>
          <w:rFonts w:cs="Arial"/>
          <w:sz w:val="24"/>
          <w:szCs w:val="24"/>
        </w:rPr>
        <w:t xml:space="preserve">working </w:t>
      </w:r>
      <w:r w:rsidRPr="00B82D13">
        <w:rPr>
          <w:rFonts w:cs="Arial"/>
          <w:sz w:val="24"/>
          <w:szCs w:val="24"/>
        </w:rPr>
        <w:t xml:space="preserve">smoke alarms. You need a smoke alarm on every level, inside each sleeping room, and outside each separate sleeping area.  Interconnect the alarms so when one sounds, they all sound. </w:t>
      </w:r>
    </w:p>
    <w:p w14:paraId="13A76D62" w14:textId="77777777" w:rsidR="00657F79" w:rsidRPr="00B82D13" w:rsidRDefault="00657F79" w:rsidP="00657F79">
      <w:pPr>
        <w:pStyle w:val="ListParagraph"/>
        <w:numPr>
          <w:ilvl w:val="0"/>
          <w:numId w:val="1"/>
        </w:numPr>
        <w:rPr>
          <w:rFonts w:cs="Arial"/>
          <w:sz w:val="24"/>
          <w:szCs w:val="24"/>
        </w:rPr>
      </w:pPr>
      <w:r w:rsidRPr="00B82D13">
        <w:rPr>
          <w:rFonts w:cs="Arial"/>
          <w:sz w:val="24"/>
          <w:szCs w:val="24"/>
        </w:rPr>
        <w:t>Test your</w:t>
      </w:r>
      <w:r w:rsidR="007712D8" w:rsidRPr="00B82D13">
        <w:rPr>
          <w:rFonts w:cs="Arial"/>
          <w:sz w:val="24"/>
          <w:szCs w:val="24"/>
        </w:rPr>
        <w:t xml:space="preserve"> alarms at least once a month. </w:t>
      </w:r>
      <w:r w:rsidRPr="00B82D13">
        <w:rPr>
          <w:rFonts w:cs="Arial"/>
          <w:sz w:val="24"/>
          <w:szCs w:val="24"/>
        </w:rPr>
        <w:t>Press each test button to make sure it is working.</w:t>
      </w:r>
    </w:p>
    <w:p w14:paraId="13A76D63" w14:textId="77777777" w:rsidR="00657F79" w:rsidRDefault="00657F79" w:rsidP="00657F79">
      <w:pPr>
        <w:pStyle w:val="ListParagraph"/>
        <w:numPr>
          <w:ilvl w:val="0"/>
          <w:numId w:val="1"/>
        </w:numPr>
        <w:rPr>
          <w:rFonts w:cs="Arial"/>
          <w:sz w:val="24"/>
          <w:szCs w:val="24"/>
        </w:rPr>
      </w:pPr>
      <w:r w:rsidRPr="00B82D13">
        <w:rPr>
          <w:rFonts w:cs="Arial"/>
          <w:sz w:val="24"/>
          <w:szCs w:val="24"/>
        </w:rPr>
        <w:t>Everyone should know the sound of the smoke alarm. Make sure family members can hear the smoke alar</w:t>
      </w:r>
      <w:r w:rsidR="005A4109">
        <w:rPr>
          <w:rFonts w:cs="Arial"/>
          <w:sz w:val="24"/>
          <w:szCs w:val="24"/>
        </w:rPr>
        <w:t xml:space="preserve">m during the day and at night. </w:t>
      </w:r>
    </w:p>
    <w:p w14:paraId="13A76D64" w14:textId="77777777" w:rsidR="005A4109" w:rsidRPr="005A4109" w:rsidRDefault="005A4109" w:rsidP="005A4109">
      <w:pPr>
        <w:pStyle w:val="ListParagraph"/>
        <w:numPr>
          <w:ilvl w:val="0"/>
          <w:numId w:val="1"/>
        </w:numPr>
        <w:rPr>
          <w:sz w:val="24"/>
          <w:szCs w:val="24"/>
        </w:rPr>
      </w:pPr>
      <w:r>
        <w:rPr>
          <w:sz w:val="24"/>
          <w:szCs w:val="24"/>
        </w:rPr>
        <w:t>Smoke alarms may not wake up children. Older adults may not hear the smoke alarm. Assign someone to help children, older adults and people with disabilities escape.</w:t>
      </w:r>
    </w:p>
    <w:p w14:paraId="13A76D65" w14:textId="77777777" w:rsidR="00657F79" w:rsidRPr="00B82D13" w:rsidRDefault="00657F79" w:rsidP="00657F79">
      <w:pPr>
        <w:pStyle w:val="ListParagraph"/>
        <w:numPr>
          <w:ilvl w:val="0"/>
          <w:numId w:val="1"/>
        </w:numPr>
        <w:rPr>
          <w:rFonts w:cs="Arial"/>
          <w:color w:val="000000" w:themeColor="text1"/>
          <w:sz w:val="24"/>
          <w:szCs w:val="24"/>
        </w:rPr>
      </w:pPr>
      <w:r w:rsidRPr="00B82D13">
        <w:rPr>
          <w:rFonts w:cs="Arial"/>
          <w:sz w:val="24"/>
          <w:szCs w:val="24"/>
        </w:rPr>
        <w:lastRenderedPageBreak/>
        <w:t>Install smoke alarms and alert devices to help family members who are deaf or hard of hearing. Alert devices, such as strobe lights, flash when the smoke alarm sounds. Pillow or bed shakers may be useful to wake a person who is sleeping.</w:t>
      </w:r>
      <w:r w:rsidR="005705B2" w:rsidRPr="00B82D13">
        <w:rPr>
          <w:rFonts w:cs="Arial"/>
          <w:sz w:val="24"/>
          <w:szCs w:val="24"/>
        </w:rPr>
        <w:t xml:space="preserve"> </w:t>
      </w:r>
      <w:r w:rsidR="00BB6BC9" w:rsidRPr="00B82D13">
        <w:rPr>
          <w:rFonts w:cs="Arial"/>
          <w:color w:val="000000" w:themeColor="text1"/>
          <w:sz w:val="24"/>
          <w:szCs w:val="24"/>
        </w:rPr>
        <w:t>The shakers are triggered by the sound of the smoke alarm and shake people awake to warn them of a fire.</w:t>
      </w:r>
      <w:r w:rsidR="005A4109">
        <w:rPr>
          <w:rFonts w:cs="Arial"/>
          <w:color w:val="000000" w:themeColor="text1"/>
          <w:sz w:val="24"/>
          <w:szCs w:val="24"/>
        </w:rPr>
        <w:t xml:space="preserve"> Assign someone to help them escape.</w:t>
      </w:r>
    </w:p>
    <w:p w14:paraId="13A76D66" w14:textId="77777777" w:rsidR="00657F79" w:rsidRPr="00B82D13" w:rsidRDefault="00657F79" w:rsidP="00657F79">
      <w:pPr>
        <w:pStyle w:val="ListParagraph"/>
        <w:numPr>
          <w:ilvl w:val="0"/>
          <w:numId w:val="1"/>
        </w:numPr>
        <w:rPr>
          <w:rFonts w:cs="Arial"/>
          <w:sz w:val="24"/>
          <w:szCs w:val="24"/>
        </w:rPr>
      </w:pPr>
      <w:r w:rsidRPr="00B82D13">
        <w:rPr>
          <w:rFonts w:cs="Arial"/>
          <w:sz w:val="24"/>
          <w:szCs w:val="24"/>
        </w:rPr>
        <w:t xml:space="preserve">Plan your home escape. Share the plan with everyone in the family and guests.  </w:t>
      </w:r>
    </w:p>
    <w:p w14:paraId="13A76D67" w14:textId="77777777" w:rsidR="00657F79" w:rsidRPr="00B82D13" w:rsidRDefault="00657F79" w:rsidP="00657F79">
      <w:pPr>
        <w:pStyle w:val="ListParagraph"/>
        <w:numPr>
          <w:ilvl w:val="0"/>
          <w:numId w:val="1"/>
        </w:numPr>
        <w:rPr>
          <w:rFonts w:cs="Arial"/>
          <w:sz w:val="24"/>
          <w:szCs w:val="24"/>
        </w:rPr>
      </w:pPr>
      <w:r w:rsidRPr="00B82D13">
        <w:rPr>
          <w:rFonts w:cs="Arial"/>
          <w:sz w:val="24"/>
          <w:szCs w:val="24"/>
        </w:rPr>
        <w:t>The plan should include two ways out of every room and an outside family meeting place.</w:t>
      </w:r>
    </w:p>
    <w:p w14:paraId="13A76D68" w14:textId="77777777" w:rsidR="00A76A4E" w:rsidRPr="00B82D13" w:rsidRDefault="00A76A4E" w:rsidP="00A76A4E">
      <w:pPr>
        <w:pStyle w:val="ListParagraph"/>
        <w:numPr>
          <w:ilvl w:val="0"/>
          <w:numId w:val="1"/>
        </w:numPr>
        <w:spacing w:line="256" w:lineRule="auto"/>
        <w:rPr>
          <w:rFonts w:cs="Arial"/>
          <w:sz w:val="24"/>
          <w:szCs w:val="24"/>
        </w:rPr>
      </w:pPr>
      <w:r w:rsidRPr="00B82D13">
        <w:rPr>
          <w:rFonts w:cs="Arial"/>
          <w:sz w:val="24"/>
          <w:szCs w:val="24"/>
        </w:rPr>
        <w:t xml:space="preserve">Remove clutter to prevent trips and falls and allow for a quick escape. </w:t>
      </w:r>
    </w:p>
    <w:p w14:paraId="13A76D69" w14:textId="77777777" w:rsidR="00A76A4E" w:rsidRPr="00B82D13" w:rsidRDefault="00A76A4E" w:rsidP="00A76A4E">
      <w:pPr>
        <w:pStyle w:val="ListParagraph"/>
        <w:numPr>
          <w:ilvl w:val="0"/>
          <w:numId w:val="1"/>
        </w:numPr>
        <w:rPr>
          <w:rFonts w:cs="Arial"/>
          <w:sz w:val="24"/>
          <w:szCs w:val="24"/>
        </w:rPr>
      </w:pPr>
      <w:r w:rsidRPr="00B82D13">
        <w:rPr>
          <w:rFonts w:cs="Arial"/>
          <w:sz w:val="24"/>
          <w:szCs w:val="24"/>
        </w:rPr>
        <w:t>Install handrails along the full length of both sides of the stairs.</w:t>
      </w:r>
    </w:p>
    <w:p w14:paraId="13A76D6A" w14:textId="77777777" w:rsidR="008B0444" w:rsidRPr="00B82D13" w:rsidRDefault="00657F79" w:rsidP="00657F79">
      <w:pPr>
        <w:pStyle w:val="ListParagraph"/>
        <w:numPr>
          <w:ilvl w:val="0"/>
          <w:numId w:val="1"/>
        </w:numPr>
        <w:rPr>
          <w:rFonts w:cs="Arial"/>
          <w:sz w:val="24"/>
          <w:szCs w:val="24"/>
        </w:rPr>
      </w:pPr>
      <w:r w:rsidRPr="00B82D13">
        <w:rPr>
          <w:rFonts w:cs="Arial"/>
          <w:sz w:val="24"/>
          <w:szCs w:val="24"/>
        </w:rPr>
        <w:t>If there is a fire, get outside quickly</w:t>
      </w:r>
      <w:r w:rsidR="00B65904" w:rsidRPr="00B82D13">
        <w:rPr>
          <w:rFonts w:cs="Arial"/>
          <w:sz w:val="24"/>
          <w:szCs w:val="24"/>
        </w:rPr>
        <w:t xml:space="preserve"> and stay outside</w:t>
      </w:r>
      <w:r w:rsidRPr="00B82D13">
        <w:rPr>
          <w:rFonts w:cs="Arial"/>
          <w:sz w:val="24"/>
          <w:szCs w:val="24"/>
        </w:rPr>
        <w:t>. Then call 9-1-1.</w:t>
      </w:r>
    </w:p>
    <w:p w14:paraId="13A76D6B" w14:textId="77777777" w:rsidR="00C93246" w:rsidRPr="00B82D13" w:rsidRDefault="00C93246" w:rsidP="00C93246">
      <w:pPr>
        <w:pStyle w:val="ListParagraph"/>
        <w:numPr>
          <w:ilvl w:val="0"/>
          <w:numId w:val="1"/>
        </w:numPr>
        <w:rPr>
          <w:sz w:val="24"/>
          <w:szCs w:val="24"/>
        </w:rPr>
      </w:pPr>
      <w:r w:rsidRPr="00B82D13">
        <w:rPr>
          <w:sz w:val="24"/>
          <w:szCs w:val="24"/>
        </w:rPr>
        <w:t xml:space="preserve">If you can’t get outside, call 9-1-1. Let the fire department know you can’t get outside. Wave a light-colored cloth or a flashlight form the window. </w:t>
      </w:r>
    </w:p>
    <w:p w14:paraId="13A76D6C" w14:textId="77777777" w:rsidR="008B0444" w:rsidRPr="00B82D13" w:rsidRDefault="008B0444">
      <w:pPr>
        <w:rPr>
          <w:rFonts w:asciiTheme="minorHAnsi" w:hAnsiTheme="minorHAnsi"/>
        </w:rPr>
      </w:pPr>
    </w:p>
    <w:p w14:paraId="13A76D6D" w14:textId="77777777" w:rsidR="009E1DCB" w:rsidRPr="00B82D13" w:rsidRDefault="009E1DCB" w:rsidP="008B0444">
      <w:pPr>
        <w:rPr>
          <w:rFonts w:asciiTheme="minorHAnsi" w:hAnsiTheme="minorHAnsi" w:cs="Arial"/>
          <w:b/>
        </w:rPr>
      </w:pPr>
      <w:r w:rsidRPr="00B82D13">
        <w:rPr>
          <w:rFonts w:asciiTheme="minorHAnsi" w:hAnsiTheme="minorHAnsi" w:cs="Arial"/>
        </w:rPr>
        <w:t>For more fire safety information, visit</w:t>
      </w:r>
      <w:r w:rsidR="007712D8" w:rsidRPr="00B82D13">
        <w:rPr>
          <w:rFonts w:asciiTheme="minorHAnsi" w:hAnsiTheme="minorHAnsi" w:cs="Arial"/>
        </w:rPr>
        <w:t xml:space="preserve"> </w:t>
      </w:r>
      <w:r w:rsidR="008B4E66" w:rsidRPr="00B82D13">
        <w:rPr>
          <w:rFonts w:asciiTheme="minorHAnsi" w:hAnsiTheme="minorHAnsi" w:cs="Arial"/>
        </w:rPr>
        <w:t>nfpa.org</w:t>
      </w:r>
      <w:r w:rsidR="00955263" w:rsidRPr="00B82D13">
        <w:rPr>
          <w:rFonts w:asciiTheme="minorHAnsi" w:hAnsiTheme="minorHAnsi" w:cs="Arial"/>
        </w:rPr>
        <w:t>/public-education</w:t>
      </w:r>
      <w:r w:rsidR="008B4E66" w:rsidRPr="00B82D13">
        <w:rPr>
          <w:rFonts w:asciiTheme="minorHAnsi" w:hAnsiTheme="minorHAnsi" w:cs="Arial"/>
        </w:rPr>
        <w:t xml:space="preserve">, </w:t>
      </w:r>
      <w:r w:rsidR="00955263" w:rsidRPr="00B82D13">
        <w:rPr>
          <w:rFonts w:asciiTheme="minorHAnsi" w:hAnsiTheme="minorHAnsi" w:cs="Arial"/>
        </w:rPr>
        <w:t>cpsc.gov/safety-education</w:t>
      </w:r>
      <w:r w:rsidRPr="00B82D13">
        <w:rPr>
          <w:rFonts w:asciiTheme="minorHAnsi" w:hAnsiTheme="minorHAnsi" w:cs="Arial"/>
        </w:rPr>
        <w:t xml:space="preserve"> or </w:t>
      </w:r>
      <w:r w:rsidRPr="00B82D13">
        <w:rPr>
          <w:rFonts w:asciiTheme="minorHAnsi" w:hAnsiTheme="minorHAnsi" w:cs="Arial"/>
          <w:b/>
        </w:rPr>
        <w:t>(YOUR LOCAL FIRE DEPARTMENT WEB SITE)</w:t>
      </w:r>
      <w:r w:rsidRPr="00B82D13">
        <w:rPr>
          <w:rFonts w:asciiTheme="minorHAnsi" w:hAnsiTheme="minorHAnsi" w:cs="Arial"/>
        </w:rPr>
        <w:t>.</w:t>
      </w:r>
    </w:p>
    <w:p w14:paraId="13A76D6E" w14:textId="77777777" w:rsidR="009E1DCB" w:rsidRPr="00B82D13" w:rsidRDefault="009E1DCB" w:rsidP="008B0444">
      <w:pPr>
        <w:rPr>
          <w:rFonts w:asciiTheme="minorHAnsi" w:hAnsiTheme="minorHAnsi" w:cs="Arial"/>
        </w:rPr>
      </w:pPr>
    </w:p>
    <w:p w14:paraId="13A76D6F" w14:textId="77777777" w:rsidR="008B0444" w:rsidRPr="00B82D13" w:rsidRDefault="008B0444" w:rsidP="008B0444">
      <w:pPr>
        <w:rPr>
          <w:rFonts w:asciiTheme="minorHAnsi" w:hAnsiTheme="minorHAnsi" w:cs="Arial"/>
        </w:rPr>
      </w:pPr>
      <w:r w:rsidRPr="00B82D13">
        <w:rPr>
          <w:rFonts w:asciiTheme="minorHAnsi" w:hAnsiTheme="minorHAnsi" w:cs="Arial"/>
        </w:rPr>
        <w:t xml:space="preserve">Our community </w:t>
      </w:r>
      <w:r w:rsidR="007712D8" w:rsidRPr="00B82D13">
        <w:rPr>
          <w:rFonts w:asciiTheme="minorHAnsi" w:hAnsiTheme="minorHAnsi" w:cs="Arial"/>
        </w:rPr>
        <w:t xml:space="preserve">has </w:t>
      </w:r>
      <w:r w:rsidRPr="00B82D13">
        <w:rPr>
          <w:rFonts w:asciiTheme="minorHAnsi" w:hAnsiTheme="minorHAnsi" w:cs="Arial"/>
        </w:rPr>
        <w:t xml:space="preserve">suffered a great loss. By </w:t>
      </w:r>
      <w:r w:rsidR="00657F79" w:rsidRPr="00B82D13">
        <w:rPr>
          <w:rFonts w:asciiTheme="minorHAnsi" w:hAnsiTheme="minorHAnsi" w:cs="Arial"/>
        </w:rPr>
        <w:t xml:space="preserve">practicing home fire safety, </w:t>
      </w:r>
      <w:r w:rsidRPr="00B82D13">
        <w:rPr>
          <w:rFonts w:asciiTheme="minorHAnsi" w:hAnsiTheme="minorHAnsi" w:cs="Arial"/>
        </w:rPr>
        <w:t>we will band together to prevent future tragedy.</w:t>
      </w:r>
    </w:p>
    <w:p w14:paraId="13A76D70" w14:textId="77777777" w:rsidR="007712D8" w:rsidRPr="00B82D13" w:rsidRDefault="007712D8" w:rsidP="008B0444">
      <w:pPr>
        <w:rPr>
          <w:rFonts w:asciiTheme="minorHAnsi" w:hAnsiTheme="minorHAnsi" w:cs="Arial"/>
        </w:rPr>
      </w:pPr>
    </w:p>
    <w:p w14:paraId="13A76D71" w14:textId="77777777" w:rsidR="008B0444" w:rsidRPr="00B82D13" w:rsidRDefault="008B0444">
      <w:pPr>
        <w:rPr>
          <w:rFonts w:asciiTheme="minorHAnsi" w:hAnsiTheme="minorHAnsi" w:cs="Arial"/>
          <w:b/>
        </w:rPr>
      </w:pPr>
      <w:r w:rsidRPr="00B82D13">
        <w:rPr>
          <w:rFonts w:asciiTheme="minorHAnsi" w:hAnsiTheme="minorHAnsi" w:cs="Arial"/>
          <w:b/>
        </w:rPr>
        <w:t>(YOUR NAME, TITLE)</w:t>
      </w:r>
    </w:p>
    <w:sectPr w:rsidR="008B0444" w:rsidRPr="00B82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14199"/>
    <w:multiLevelType w:val="hybridMultilevel"/>
    <w:tmpl w:val="B932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03"/>
    <w:rsid w:val="000E12F8"/>
    <w:rsid w:val="001E7FF4"/>
    <w:rsid w:val="00272503"/>
    <w:rsid w:val="004771BE"/>
    <w:rsid w:val="004822BD"/>
    <w:rsid w:val="004F7044"/>
    <w:rsid w:val="005705B2"/>
    <w:rsid w:val="00576EB3"/>
    <w:rsid w:val="005A4109"/>
    <w:rsid w:val="00657F79"/>
    <w:rsid w:val="007712D8"/>
    <w:rsid w:val="007C3489"/>
    <w:rsid w:val="00802AE2"/>
    <w:rsid w:val="00826873"/>
    <w:rsid w:val="0088337F"/>
    <w:rsid w:val="008B0444"/>
    <w:rsid w:val="008B4E66"/>
    <w:rsid w:val="00955263"/>
    <w:rsid w:val="009E1DCB"/>
    <w:rsid w:val="00A76A4E"/>
    <w:rsid w:val="00AE1489"/>
    <w:rsid w:val="00B03EFB"/>
    <w:rsid w:val="00B65904"/>
    <w:rsid w:val="00B82D13"/>
    <w:rsid w:val="00BB6BC9"/>
    <w:rsid w:val="00C56254"/>
    <w:rsid w:val="00C93246"/>
    <w:rsid w:val="00CD0564"/>
    <w:rsid w:val="00ED0F82"/>
    <w:rsid w:val="00F03FA4"/>
    <w:rsid w:val="00F76D4B"/>
    <w:rsid w:val="00FE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79"/>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E1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F8"/>
    <w:rPr>
      <w:rFonts w:ascii="Segoe UI" w:eastAsia="Times New Roman" w:hAnsi="Segoe UI" w:cs="Segoe UI"/>
      <w:sz w:val="18"/>
      <w:szCs w:val="18"/>
    </w:rPr>
  </w:style>
  <w:style w:type="character" w:styleId="Hyperlink">
    <w:name w:val="Hyperlink"/>
    <w:basedOn w:val="DefaultParagraphFont"/>
    <w:uiPriority w:val="99"/>
    <w:unhideWhenUsed/>
    <w:rsid w:val="009E1DC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79"/>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E1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F8"/>
    <w:rPr>
      <w:rFonts w:ascii="Segoe UI" w:eastAsia="Times New Roman" w:hAnsi="Segoe UI" w:cs="Segoe UI"/>
      <w:sz w:val="18"/>
      <w:szCs w:val="18"/>
    </w:rPr>
  </w:style>
  <w:style w:type="character" w:styleId="Hyperlink">
    <w:name w:val="Hyperlink"/>
    <w:basedOn w:val="DefaultParagraphFont"/>
    <w:uiPriority w:val="99"/>
    <w:unhideWhenUsed/>
    <w:rsid w:val="009E1D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76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1EACC-E1AC-4600-AD3D-E32060BD03AF}">
  <ds:schemaRefs>
    <ds:schemaRef ds:uri="http://schemas.microsoft.com/sharepoint/v3/contenttype/forms"/>
  </ds:schemaRefs>
</ds:datastoreItem>
</file>

<file path=customXml/itemProps2.xml><?xml version="1.0" encoding="utf-8"?>
<ds:datastoreItem xmlns:ds="http://schemas.openxmlformats.org/officeDocument/2006/customXml" ds:itemID="{B074C95D-94BD-4C10-B4E1-865A4F971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FF7A97-685E-4A3D-8068-3BE6836FB655}">
  <ds:schemaRefs>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Fire Protection Association</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Braxton, Lisa</dc:creator>
  <cp:lastModifiedBy>CUSB</cp:lastModifiedBy>
  <cp:revision>2</cp:revision>
  <cp:lastPrinted>2016-07-27T17:39:00Z</cp:lastPrinted>
  <dcterms:created xsi:type="dcterms:W3CDTF">2016-11-21T16:06:00Z</dcterms:created>
  <dcterms:modified xsi:type="dcterms:W3CDTF">2016-11-21T16:06:00Z</dcterms:modified>
</cp:coreProperties>
</file>